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20A9B" w:rsidP="00E01C1D" w:rsidRDefault="00E01C1D" w14:paraId="6A22ACFE" w14:textId="1825316C">
      <w:pPr>
        <w:pStyle w:val="Title"/>
        <w:jc w:val="center"/>
      </w:pPr>
      <w:r>
        <w:t>2024 Fall Professional Development Fair Promotion Toolkit</w:t>
      </w:r>
    </w:p>
    <w:p w:rsidR="00E01C1D" w:rsidP="00E01C1D" w:rsidRDefault="00E01C1D" w14:paraId="3A8988A6" w14:textId="310B2DEA">
      <w:pPr>
        <w:jc w:val="center"/>
        <w:rPr>
          <w:i/>
          <w:iCs/>
        </w:rPr>
      </w:pPr>
      <w:r w:rsidRPr="00E01C1D">
        <w:rPr>
          <w:i/>
          <w:iCs/>
        </w:rPr>
        <w:t>Updated 10.2.2024</w:t>
      </w:r>
    </w:p>
    <w:p w:rsidR="00E01C1D" w:rsidP="00E01C1D" w:rsidRDefault="00E01C1D" w14:paraId="6C2B7AB1" w14:textId="46B9CE36">
      <w:pPr>
        <w:pStyle w:val="Heading1"/>
      </w:pPr>
      <w:r>
        <w:t>Overview</w:t>
      </w:r>
    </w:p>
    <w:p w:rsidRPr="00E01C1D" w:rsidR="00E01C1D" w:rsidP="00E01C1D" w:rsidRDefault="00E01C1D" w14:paraId="421D41F1" w14:textId="7777828E">
      <w:r w:rsidRPr="00E01C1D">
        <w:t xml:space="preserve">Join us for CEC's Fall PD Fair! This online event features over 20 live 1-hour sessions with content from CEC, our Special Interest Divisions, the PROGRESS Center, the IRIS Center, and Lead IDEA. </w:t>
      </w:r>
      <w:proofErr w:type="gramStart"/>
      <w:r w:rsidRPr="00E01C1D">
        <w:t>So</w:t>
      </w:r>
      <w:proofErr w:type="gramEnd"/>
      <w:r w:rsidRPr="00E01C1D">
        <w:t xml:space="preserve"> step right up and pick the sessions you like best. All sessions will air live and be recorded for registrants to view later. </w:t>
      </w:r>
    </w:p>
    <w:p w:rsidR="00E01C1D" w:rsidP="00E01C1D" w:rsidRDefault="00E01C1D" w14:paraId="7308B5BA" w14:textId="2EBE3D8A">
      <w:r>
        <w:rPr>
          <w:noProof/>
        </w:rPr>
        <w:drawing>
          <wp:inline distT="0" distB="0" distL="0" distR="0" wp14:anchorId="0796942D" wp14:editId="7390FA5A">
            <wp:extent cx="5943600" cy="1171575"/>
            <wp:effectExtent l="0" t="0" r="0" b="9525"/>
            <wp:docPr id="1671105116" name="Picture 1" descr="5 booth images: first booth says &quot;Block 1 11:00am-12:00pm ET&quot;; second booth says &quot;Block 1 12:15pm-1:15pm ET&quot;; third booth says &quot;Block 3 1:30pm - 2:30pm ET&quot;; fourth booth says &quot;Block 4 2:24pm-3:45pm ET&quot;; fifth booth says &quot;Block 5 4:00pm-5:00pm E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booth images: first booth says &quot;Block 1 11:00am-12:00pm ET&quot;; second booth says &quot;Block 1 12:15pm-1:15pm ET&quot;; third booth says &quot;Block 3 1:30pm - 2:30pm ET&quot;; fourth booth says &quot;Block 4 2:24pm-3:45pm ET&quot;; fifth booth says &quot;Block 5 4:00pm-5:00pm ET&quot;"/>
                    <pic:cNvPicPr>
                      <a:picLocks noChangeAspect="1" noChangeArrowheads="1"/>
                    </pic:cNvPicPr>
                  </pic:nvPicPr>
                  <pic:blipFill rotWithShape="1">
                    <a:blip r:embed="rId5">
                      <a:extLst>
                        <a:ext uri="{28A0092B-C50C-407E-A947-70E740481C1C}">
                          <a14:useLocalDpi xmlns:a14="http://schemas.microsoft.com/office/drawing/2010/main" val="0"/>
                        </a:ext>
                      </a:extLst>
                    </a:blip>
                    <a:srcRect t="19914" b="26840"/>
                    <a:stretch/>
                  </pic:blipFill>
                  <pic:spPr bwMode="auto">
                    <a:xfrm>
                      <a:off x="0" y="0"/>
                      <a:ext cx="5943600" cy="1171575"/>
                    </a:xfrm>
                    <a:prstGeom prst="rect">
                      <a:avLst/>
                    </a:prstGeom>
                    <a:noFill/>
                    <a:ln>
                      <a:noFill/>
                    </a:ln>
                    <a:extLst>
                      <a:ext uri="{53640926-AAD7-44D8-BBD7-CCE9431645EC}">
                        <a14:shadowObscured xmlns:a14="http://schemas.microsoft.com/office/drawing/2010/main"/>
                      </a:ext>
                    </a:extLst>
                  </pic:spPr>
                </pic:pic>
              </a:graphicData>
            </a:graphic>
          </wp:inline>
        </w:drawing>
      </w:r>
    </w:p>
    <w:p w:rsidRPr="00E01C1D" w:rsidR="00E01C1D" w:rsidP="00E01C1D" w:rsidRDefault="00E01C1D" w14:paraId="6D703D19" w14:textId="77777777">
      <w:pPr>
        <w:numPr>
          <w:ilvl w:val="0"/>
          <w:numId w:val="1"/>
        </w:numPr>
      </w:pPr>
      <w:r w:rsidRPr="00E01C1D">
        <w:t>Select one (1) session in each time block when you register. That's five (5) sessions total worth 5 CEUs!</w:t>
      </w:r>
    </w:p>
    <w:p w:rsidRPr="00E01C1D" w:rsidR="00E01C1D" w:rsidP="00E01C1D" w:rsidRDefault="00E01C1D" w14:paraId="05E4E12C" w14:textId="77777777">
      <w:pPr>
        <w:numPr>
          <w:ilvl w:val="0"/>
          <w:numId w:val="1"/>
        </w:numPr>
      </w:pPr>
      <w:r w:rsidRPr="00E01C1D">
        <w:t>You'll receive Zoom Webinar access information for the live sessions (all times in Eastern) from the CEC PD team soon.</w:t>
      </w:r>
    </w:p>
    <w:p w:rsidRPr="00E01C1D" w:rsidR="00E01C1D" w:rsidP="00E01C1D" w:rsidRDefault="00E01C1D" w14:paraId="389EF67A" w14:textId="77777777">
      <w:pPr>
        <w:numPr>
          <w:ilvl w:val="0"/>
          <w:numId w:val="1"/>
        </w:numPr>
      </w:pPr>
      <w:r w:rsidRPr="00E01C1D">
        <w:t>Within 5 business days after the live session, you'll receive access to the recording for 60 days.</w:t>
      </w:r>
    </w:p>
    <w:p w:rsidR="00E01C1D" w:rsidP="00E01C1D" w:rsidRDefault="00E01C1D" w14:paraId="5DB7DB85" w14:textId="6D4498F1">
      <w:hyperlink w:history="1" r:id="rId6">
        <w:r w:rsidRPr="00E01C1D">
          <w:rPr>
            <w:rStyle w:val="Hyperlink"/>
          </w:rPr>
          <w:t xml:space="preserve">Here is an overview of </w:t>
        </w:r>
        <w:proofErr w:type="gramStart"/>
        <w:r w:rsidRPr="00E01C1D">
          <w:rPr>
            <w:rStyle w:val="Hyperlink"/>
          </w:rPr>
          <w:t>all of</w:t>
        </w:r>
        <w:proofErr w:type="gramEnd"/>
        <w:r w:rsidRPr="00E01C1D">
          <w:rPr>
            <w:rStyle w:val="Hyperlink"/>
          </w:rPr>
          <w:t xml:space="preserve"> the sessions offered in each time block.</w:t>
        </w:r>
      </w:hyperlink>
    </w:p>
    <w:p w:rsidR="00E01C1D" w:rsidP="00E01C1D" w:rsidRDefault="00E01C1D" w14:paraId="61726242" w14:textId="53900B62">
      <w:pPr>
        <w:pStyle w:val="Heading1"/>
      </w:pPr>
      <w:r>
        <w:t>Key Dates</w:t>
      </w:r>
    </w:p>
    <w:p w:rsidR="00E01C1D" w:rsidP="00E01C1D" w:rsidRDefault="00E01C1D" w14:paraId="33392DE6" w14:textId="0717F7CB">
      <w:pPr>
        <w:pStyle w:val="ListParagraph"/>
        <w:numPr>
          <w:ilvl w:val="0"/>
          <w:numId w:val="2"/>
        </w:numPr>
        <w:rPr/>
      </w:pPr>
      <w:r w:rsidR="00E01C1D">
        <w:rPr/>
        <w:t xml:space="preserve">Registration closes: October 23, </w:t>
      </w:r>
      <w:r w:rsidR="7307BB27">
        <w:rPr/>
        <w:t>2024,</w:t>
      </w:r>
      <w:r w:rsidR="00E01C1D">
        <w:rPr/>
        <w:t xml:space="preserve"> at 5 PM ET</w:t>
      </w:r>
    </w:p>
    <w:p w:rsidR="00E01C1D" w:rsidP="00E01C1D" w:rsidRDefault="00E01C1D" w14:paraId="04CF2AB5" w14:textId="25B4D0B6">
      <w:pPr>
        <w:pStyle w:val="ListParagraph"/>
        <w:numPr>
          <w:ilvl w:val="0"/>
          <w:numId w:val="2"/>
        </w:numPr>
      </w:pPr>
      <w:r>
        <w:t>Event: October 24, 2024, 11:00 AM – 5:00 PM ET</w:t>
      </w:r>
    </w:p>
    <w:p w:rsidR="00E01C1D" w:rsidP="00E01C1D" w:rsidRDefault="00E01C1D" w14:paraId="34426E8F" w14:textId="0C03BAE3">
      <w:pPr>
        <w:pStyle w:val="Heading1"/>
      </w:pPr>
      <w:r>
        <w:t>Links</w:t>
      </w:r>
    </w:p>
    <w:p w:rsidR="00E01C1D" w:rsidP="00E01C1D" w:rsidRDefault="00E01C1D" w14:paraId="5F7B7541" w14:textId="7F0B0D93">
      <w:pPr>
        <w:pStyle w:val="ListParagraph"/>
        <w:numPr>
          <w:ilvl w:val="0"/>
          <w:numId w:val="2"/>
        </w:numPr>
      </w:pPr>
      <w:r>
        <w:t xml:space="preserve">Event page: </w:t>
      </w:r>
      <w:hyperlink w:history="1" r:id="rId7">
        <w:r w:rsidRPr="0052734E">
          <w:rPr>
            <w:rStyle w:val="Hyperlink"/>
          </w:rPr>
          <w:t>https://exceptionalchildren.org/fallPDfair</w:t>
        </w:r>
      </w:hyperlink>
    </w:p>
    <w:p w:rsidR="00E01C1D" w:rsidP="00E01C1D" w:rsidRDefault="00E01C1D" w14:paraId="692C58EA" w14:textId="15E31381">
      <w:pPr>
        <w:pStyle w:val="ListParagraph"/>
        <w:numPr>
          <w:ilvl w:val="0"/>
          <w:numId w:val="2"/>
        </w:numPr>
      </w:pPr>
      <w:r>
        <w:t xml:space="preserve">Registration page: </w:t>
      </w:r>
      <w:hyperlink w:history="1" r:id="rId8">
        <w:r w:rsidRPr="0052734E">
          <w:rPr>
            <w:rStyle w:val="Hyperlink"/>
          </w:rPr>
          <w:t>https://exceptionalchildren.org/fallPDfair/registration</w:t>
        </w:r>
      </w:hyperlink>
      <w:r>
        <w:t xml:space="preserve"> </w:t>
      </w:r>
    </w:p>
    <w:p w:rsidR="00E01C1D" w:rsidP="00E01C1D" w:rsidRDefault="00E01C1D" w14:paraId="3C02DCCF" w14:textId="715D1625">
      <w:pPr>
        <w:pStyle w:val="ListParagraph"/>
        <w:numPr>
          <w:ilvl w:val="0"/>
          <w:numId w:val="2"/>
        </w:numPr>
      </w:pPr>
      <w:r>
        <w:t xml:space="preserve">Session page: </w:t>
      </w:r>
      <w:hyperlink w:history="1" r:id="rId9">
        <w:r w:rsidRPr="0052734E">
          <w:rPr>
            <w:rStyle w:val="Hyperlink"/>
          </w:rPr>
          <w:t>https://exceptionalchildren.org/fallPDfair/schedule</w:t>
        </w:r>
      </w:hyperlink>
      <w:r>
        <w:t xml:space="preserve"> </w:t>
      </w:r>
    </w:p>
    <w:p w:rsidR="00E01C1D" w:rsidP="00E01C1D" w:rsidRDefault="00E01C1D" w14:paraId="421A1C36" w14:textId="793F264C">
      <w:pPr>
        <w:pStyle w:val="Heading1"/>
      </w:pPr>
      <w:r>
        <w:lastRenderedPageBreak/>
        <w:t>Social Media Posts</w:t>
      </w:r>
    </w:p>
    <w:p w:rsidRPr="00E01C1D" w:rsidR="00E01C1D" w:rsidP="00E01C1D" w:rsidRDefault="00E01C1D" w14:paraId="67747BE2" w14:textId="39B3AFCF">
      <w:pPr>
        <w:pStyle w:val="ListParagraph"/>
        <w:numPr>
          <w:ilvl w:val="0"/>
          <w:numId w:val="2"/>
        </w:numPr>
      </w:pPr>
      <w:r w:rsidRPr="00E01C1D">
        <w:drawing>
          <wp:inline distT="0" distB="0" distL="0" distR="0" wp14:anchorId="0E84C6DC" wp14:editId="27DF39A8">
            <wp:extent cx="152400" cy="152400"/>
            <wp:effectExtent l="0" t="0" r="0" b="0"/>
            <wp:docPr id="211326048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1C1D">
        <w:t xml:space="preserve">Step right up, folks! </w:t>
      </w:r>
      <w:r w:rsidRPr="00E01C1D">
        <w:drawing>
          <wp:inline distT="0" distB="0" distL="0" distR="0" wp14:anchorId="16CD925B" wp14:editId="20BE91C9">
            <wp:extent cx="152400" cy="152400"/>
            <wp:effectExtent l="0" t="0" r="0" b="0"/>
            <wp:docPr id="1762255087"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1C1D">
        <w:t>Don't miss the Fall PD Fair—packed with live, virtual sessions that will sharpen your skills and elevate your expertise. Whether you're a seasoned pro or just getting started, we've got something for YOU!</w:t>
      </w:r>
    </w:p>
    <w:p w:rsidR="00E01C1D" w:rsidP="00E01C1D" w:rsidRDefault="00E01C1D" w14:paraId="3EA19B9F" w14:textId="7CCF2BB0">
      <w:pPr>
        <w:pStyle w:val="ListParagraph"/>
        <w:numPr>
          <w:ilvl w:val="0"/>
          <w:numId w:val="2"/>
        </w:numPr>
      </w:pPr>
      <w:r>
        <w:t xml:space="preserve">Come one, come all, to CEC's Fall PD Fair! </w:t>
      </w:r>
      <w:r>
        <w:rPr>
          <w:rFonts w:ascii="Segoe UI Emoji" w:hAnsi="Segoe UI Emoji" w:cs="Segoe UI Emoji"/>
        </w:rPr>
        <w:t>🎪</w:t>
      </w:r>
      <w:r>
        <w:t xml:space="preserve">This online event features over 20 live 1-hour sessions with content from CEC, our Special Interest Divisions, the PROGRESS Center, the IRIS Center, and Lead IDEA. </w:t>
      </w:r>
    </w:p>
    <w:p w:rsidR="00E01C1D" w:rsidP="00E01C1D" w:rsidRDefault="00E01C1D" w14:paraId="58412BA7" w14:textId="2A205179">
      <w:pPr>
        <w:pStyle w:val="ListParagraph"/>
        <w:numPr>
          <w:ilvl w:val="0"/>
          <w:numId w:val="2"/>
        </w:numPr>
      </w:pPr>
      <w:r w:rsidRPr="00E01C1D">
        <w:t>Have you registered for the Fall PD Fair? Join us on October 24 for a day packed with essential sessions tailored for special education professionals. Can’t attend live? No worries—register today, and you’ll get access to recordings of all the sessions you choose. Don’t miss out!</w:t>
      </w:r>
    </w:p>
    <w:p w:rsidR="00E01C1D" w:rsidP="00E01C1D" w:rsidRDefault="00E01C1D" w14:paraId="18D73765" w14:textId="44F466EF">
      <w:pPr>
        <w:pStyle w:val="ListParagraph"/>
        <w:numPr>
          <w:ilvl w:val="0"/>
          <w:numId w:val="2"/>
        </w:numPr>
      </w:pPr>
      <w:r w:rsidRPr="00E01C1D">
        <w:t xml:space="preserve">Join us for CEC's Fall PD Fair! This online event features over 20 live 1-hour sessions with content from CEC, our Special Interest Divisions, the PROGRESS Center, the IRIS Center, and Lead IDEA. All sessions will air live and will be recorded for registrants to view later. </w:t>
      </w:r>
    </w:p>
    <w:p w:rsidR="00E01C1D" w:rsidP="00E01C1D" w:rsidRDefault="00E01C1D" w14:paraId="6344D7CA" w14:textId="22FAC87F">
      <w:pPr>
        <w:pStyle w:val="Heading1"/>
      </w:pPr>
      <w:r>
        <w:t>Social Media Graphics</w:t>
      </w:r>
    </w:p>
    <w:p w:rsidRPr="00E01C1D" w:rsidR="00E01C1D" w:rsidP="00E01C1D" w:rsidRDefault="00E01C1D" w14:paraId="00892960" w14:textId="0CFEFFBC">
      <w:r>
        <w:t xml:space="preserve">Share any of the graphics </w:t>
      </w:r>
      <w:hyperlink w:history="1" r:id="rId11">
        <w:r w:rsidRPr="002109A7">
          <w:rPr>
            <w:rStyle w:val="Hyperlink"/>
          </w:rPr>
          <w:t>found in this folder</w:t>
        </w:r>
      </w:hyperlink>
      <w:r>
        <w:t xml:space="preserve"> with the above social media posts.</w:t>
      </w:r>
    </w:p>
    <w:sectPr w:rsidRPr="00E01C1D" w:rsidR="00E01C1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E6F41"/>
    <w:multiLevelType w:val="hybridMultilevel"/>
    <w:tmpl w:val="F54AD3E0"/>
    <w:lvl w:ilvl="0" w:tplc="BCA21256">
      <w:start w:val="202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ED064DF"/>
    <w:multiLevelType w:val="multilevel"/>
    <w:tmpl w:val="13BC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8395782">
    <w:abstractNumId w:val="1"/>
  </w:num>
  <w:num w:numId="2" w16cid:durableId="132686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1D"/>
    <w:rsid w:val="002109A7"/>
    <w:rsid w:val="002251D2"/>
    <w:rsid w:val="00353F9D"/>
    <w:rsid w:val="00967908"/>
    <w:rsid w:val="00D20A9B"/>
    <w:rsid w:val="00D33A67"/>
    <w:rsid w:val="00E01C1D"/>
    <w:rsid w:val="00E73F2B"/>
    <w:rsid w:val="0C133BAC"/>
    <w:rsid w:val="7307B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ACED5"/>
  <w15:chartTrackingRefBased/>
  <w15:docId w15:val="{05B22579-47EF-402D-B2F9-701B7C16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1C1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C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C1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1C1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1C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1C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1C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1C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1C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1C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1C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1C1D"/>
    <w:rPr>
      <w:rFonts w:eastAsiaTheme="majorEastAsia" w:cstheme="majorBidi"/>
      <w:color w:val="272727" w:themeColor="text1" w:themeTint="D8"/>
    </w:rPr>
  </w:style>
  <w:style w:type="paragraph" w:styleId="Title">
    <w:name w:val="Title"/>
    <w:basedOn w:val="Normal"/>
    <w:next w:val="Normal"/>
    <w:link w:val="TitleChar"/>
    <w:uiPriority w:val="10"/>
    <w:qFormat/>
    <w:rsid w:val="00E01C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1C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1C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1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C1D"/>
    <w:pPr>
      <w:spacing w:before="160"/>
      <w:jc w:val="center"/>
    </w:pPr>
    <w:rPr>
      <w:i/>
      <w:iCs/>
      <w:color w:val="404040" w:themeColor="text1" w:themeTint="BF"/>
    </w:rPr>
  </w:style>
  <w:style w:type="character" w:styleId="QuoteChar" w:customStyle="1">
    <w:name w:val="Quote Char"/>
    <w:basedOn w:val="DefaultParagraphFont"/>
    <w:link w:val="Quote"/>
    <w:uiPriority w:val="29"/>
    <w:rsid w:val="00E01C1D"/>
    <w:rPr>
      <w:i/>
      <w:iCs/>
      <w:color w:val="404040" w:themeColor="text1" w:themeTint="BF"/>
    </w:rPr>
  </w:style>
  <w:style w:type="paragraph" w:styleId="ListParagraph">
    <w:name w:val="List Paragraph"/>
    <w:basedOn w:val="Normal"/>
    <w:uiPriority w:val="34"/>
    <w:qFormat/>
    <w:rsid w:val="00E01C1D"/>
    <w:pPr>
      <w:ind w:left="720"/>
      <w:contextualSpacing/>
    </w:pPr>
  </w:style>
  <w:style w:type="character" w:styleId="IntenseEmphasis">
    <w:name w:val="Intense Emphasis"/>
    <w:basedOn w:val="DefaultParagraphFont"/>
    <w:uiPriority w:val="21"/>
    <w:qFormat/>
    <w:rsid w:val="00E01C1D"/>
    <w:rPr>
      <w:i/>
      <w:iCs/>
      <w:color w:val="0F4761" w:themeColor="accent1" w:themeShade="BF"/>
    </w:rPr>
  </w:style>
  <w:style w:type="paragraph" w:styleId="IntenseQuote">
    <w:name w:val="Intense Quote"/>
    <w:basedOn w:val="Normal"/>
    <w:next w:val="Normal"/>
    <w:link w:val="IntenseQuoteChar"/>
    <w:uiPriority w:val="30"/>
    <w:qFormat/>
    <w:rsid w:val="00E01C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1C1D"/>
    <w:rPr>
      <w:i/>
      <w:iCs/>
      <w:color w:val="0F4761" w:themeColor="accent1" w:themeShade="BF"/>
    </w:rPr>
  </w:style>
  <w:style w:type="character" w:styleId="IntenseReference">
    <w:name w:val="Intense Reference"/>
    <w:basedOn w:val="DefaultParagraphFont"/>
    <w:uiPriority w:val="32"/>
    <w:qFormat/>
    <w:rsid w:val="00E01C1D"/>
    <w:rPr>
      <w:b/>
      <w:bCs/>
      <w:smallCaps/>
      <w:color w:val="0F4761" w:themeColor="accent1" w:themeShade="BF"/>
      <w:spacing w:val="5"/>
    </w:rPr>
  </w:style>
  <w:style w:type="character" w:styleId="Hyperlink">
    <w:name w:val="Hyperlink"/>
    <w:basedOn w:val="DefaultParagraphFont"/>
    <w:uiPriority w:val="99"/>
    <w:unhideWhenUsed/>
    <w:rsid w:val="00E01C1D"/>
    <w:rPr>
      <w:color w:val="467886" w:themeColor="hyperlink"/>
      <w:u w:val="single"/>
    </w:rPr>
  </w:style>
  <w:style w:type="character" w:styleId="UnresolvedMention">
    <w:name w:val="Unresolved Mention"/>
    <w:basedOn w:val="DefaultParagraphFont"/>
    <w:uiPriority w:val="99"/>
    <w:semiHidden/>
    <w:unhideWhenUsed/>
    <w:rsid w:val="00E01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557991">
      <w:bodyDiv w:val="1"/>
      <w:marLeft w:val="0"/>
      <w:marRight w:val="0"/>
      <w:marTop w:val="0"/>
      <w:marBottom w:val="0"/>
      <w:divBdr>
        <w:top w:val="none" w:sz="0" w:space="0" w:color="auto"/>
        <w:left w:val="none" w:sz="0" w:space="0" w:color="auto"/>
        <w:bottom w:val="none" w:sz="0" w:space="0" w:color="auto"/>
        <w:right w:val="none" w:sz="0" w:space="0" w:color="auto"/>
      </w:divBdr>
      <w:divsChild>
        <w:div w:id="1099250295">
          <w:marLeft w:val="0"/>
          <w:marRight w:val="0"/>
          <w:marTop w:val="0"/>
          <w:marBottom w:val="0"/>
          <w:divBdr>
            <w:top w:val="none" w:sz="0" w:space="0" w:color="auto"/>
            <w:left w:val="none" w:sz="0" w:space="0" w:color="auto"/>
            <w:bottom w:val="none" w:sz="0" w:space="0" w:color="auto"/>
            <w:right w:val="none" w:sz="0" w:space="0" w:color="auto"/>
          </w:divBdr>
          <w:divsChild>
            <w:div w:id="438842030">
              <w:marLeft w:val="0"/>
              <w:marRight w:val="0"/>
              <w:marTop w:val="0"/>
              <w:marBottom w:val="0"/>
              <w:divBdr>
                <w:top w:val="none" w:sz="0" w:space="0" w:color="auto"/>
                <w:left w:val="none" w:sz="0" w:space="0" w:color="auto"/>
                <w:bottom w:val="none" w:sz="0" w:space="0" w:color="auto"/>
                <w:right w:val="none" w:sz="0" w:space="0" w:color="auto"/>
              </w:divBdr>
            </w:div>
          </w:divsChild>
        </w:div>
        <w:div w:id="743455461">
          <w:marLeft w:val="0"/>
          <w:marRight w:val="0"/>
          <w:marTop w:val="0"/>
          <w:marBottom w:val="0"/>
          <w:divBdr>
            <w:top w:val="none" w:sz="0" w:space="0" w:color="auto"/>
            <w:left w:val="none" w:sz="0" w:space="0" w:color="auto"/>
            <w:bottom w:val="none" w:sz="0" w:space="0" w:color="auto"/>
            <w:right w:val="none" w:sz="0" w:space="0" w:color="auto"/>
          </w:divBdr>
          <w:divsChild>
            <w:div w:id="82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39374">
      <w:bodyDiv w:val="1"/>
      <w:marLeft w:val="0"/>
      <w:marRight w:val="0"/>
      <w:marTop w:val="0"/>
      <w:marBottom w:val="0"/>
      <w:divBdr>
        <w:top w:val="none" w:sz="0" w:space="0" w:color="auto"/>
        <w:left w:val="none" w:sz="0" w:space="0" w:color="auto"/>
        <w:bottom w:val="none" w:sz="0" w:space="0" w:color="auto"/>
        <w:right w:val="none" w:sz="0" w:space="0" w:color="auto"/>
      </w:divBdr>
      <w:divsChild>
        <w:div w:id="1624538955">
          <w:marLeft w:val="0"/>
          <w:marRight w:val="0"/>
          <w:marTop w:val="0"/>
          <w:marBottom w:val="0"/>
          <w:divBdr>
            <w:top w:val="none" w:sz="0" w:space="0" w:color="auto"/>
            <w:left w:val="none" w:sz="0" w:space="0" w:color="auto"/>
            <w:bottom w:val="none" w:sz="0" w:space="0" w:color="auto"/>
            <w:right w:val="none" w:sz="0" w:space="0" w:color="auto"/>
          </w:divBdr>
          <w:divsChild>
            <w:div w:id="631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1402">
      <w:bodyDiv w:val="1"/>
      <w:marLeft w:val="0"/>
      <w:marRight w:val="0"/>
      <w:marTop w:val="0"/>
      <w:marBottom w:val="0"/>
      <w:divBdr>
        <w:top w:val="none" w:sz="0" w:space="0" w:color="auto"/>
        <w:left w:val="none" w:sz="0" w:space="0" w:color="auto"/>
        <w:bottom w:val="none" w:sz="0" w:space="0" w:color="auto"/>
        <w:right w:val="none" w:sz="0" w:space="0" w:color="auto"/>
      </w:divBdr>
      <w:divsChild>
        <w:div w:id="2136217633">
          <w:marLeft w:val="0"/>
          <w:marRight w:val="0"/>
          <w:marTop w:val="0"/>
          <w:marBottom w:val="0"/>
          <w:divBdr>
            <w:top w:val="none" w:sz="0" w:space="0" w:color="auto"/>
            <w:left w:val="none" w:sz="0" w:space="0" w:color="auto"/>
            <w:bottom w:val="none" w:sz="0" w:space="0" w:color="auto"/>
            <w:right w:val="none" w:sz="0" w:space="0" w:color="auto"/>
          </w:divBdr>
          <w:divsChild>
            <w:div w:id="1525752254">
              <w:marLeft w:val="0"/>
              <w:marRight w:val="0"/>
              <w:marTop w:val="0"/>
              <w:marBottom w:val="0"/>
              <w:divBdr>
                <w:top w:val="none" w:sz="0" w:space="0" w:color="auto"/>
                <w:left w:val="none" w:sz="0" w:space="0" w:color="auto"/>
                <w:bottom w:val="none" w:sz="0" w:space="0" w:color="auto"/>
                <w:right w:val="none" w:sz="0" w:space="0" w:color="auto"/>
              </w:divBdr>
            </w:div>
          </w:divsChild>
        </w:div>
        <w:div w:id="798844266">
          <w:marLeft w:val="0"/>
          <w:marRight w:val="0"/>
          <w:marTop w:val="0"/>
          <w:marBottom w:val="0"/>
          <w:divBdr>
            <w:top w:val="none" w:sz="0" w:space="0" w:color="auto"/>
            <w:left w:val="none" w:sz="0" w:space="0" w:color="auto"/>
            <w:bottom w:val="none" w:sz="0" w:space="0" w:color="auto"/>
            <w:right w:val="none" w:sz="0" w:space="0" w:color="auto"/>
          </w:divBdr>
          <w:divsChild>
            <w:div w:id="10905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2113">
      <w:bodyDiv w:val="1"/>
      <w:marLeft w:val="0"/>
      <w:marRight w:val="0"/>
      <w:marTop w:val="0"/>
      <w:marBottom w:val="0"/>
      <w:divBdr>
        <w:top w:val="none" w:sz="0" w:space="0" w:color="auto"/>
        <w:left w:val="none" w:sz="0" w:space="0" w:color="auto"/>
        <w:bottom w:val="none" w:sz="0" w:space="0" w:color="auto"/>
        <w:right w:val="none" w:sz="0" w:space="0" w:color="auto"/>
      </w:divBdr>
      <w:divsChild>
        <w:div w:id="1115556763">
          <w:marLeft w:val="0"/>
          <w:marRight w:val="0"/>
          <w:marTop w:val="0"/>
          <w:marBottom w:val="0"/>
          <w:divBdr>
            <w:top w:val="none" w:sz="0" w:space="0" w:color="auto"/>
            <w:left w:val="none" w:sz="0" w:space="0" w:color="auto"/>
            <w:bottom w:val="none" w:sz="0" w:space="0" w:color="auto"/>
            <w:right w:val="none" w:sz="0" w:space="0" w:color="auto"/>
          </w:divBdr>
          <w:divsChild>
            <w:div w:id="2404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1911">
      <w:bodyDiv w:val="1"/>
      <w:marLeft w:val="0"/>
      <w:marRight w:val="0"/>
      <w:marTop w:val="0"/>
      <w:marBottom w:val="0"/>
      <w:divBdr>
        <w:top w:val="none" w:sz="0" w:space="0" w:color="auto"/>
        <w:left w:val="none" w:sz="0" w:space="0" w:color="auto"/>
        <w:bottom w:val="none" w:sz="0" w:space="0" w:color="auto"/>
        <w:right w:val="none" w:sz="0" w:space="0" w:color="auto"/>
      </w:divBdr>
      <w:divsChild>
        <w:div w:id="1483699336">
          <w:marLeft w:val="0"/>
          <w:marRight w:val="0"/>
          <w:marTop w:val="0"/>
          <w:marBottom w:val="0"/>
          <w:divBdr>
            <w:top w:val="none" w:sz="0" w:space="0" w:color="auto"/>
            <w:left w:val="none" w:sz="0" w:space="0" w:color="auto"/>
            <w:bottom w:val="none" w:sz="0" w:space="0" w:color="auto"/>
            <w:right w:val="none" w:sz="0" w:space="0" w:color="auto"/>
          </w:divBdr>
          <w:divsChild>
            <w:div w:id="237055464">
              <w:marLeft w:val="0"/>
              <w:marRight w:val="0"/>
              <w:marTop w:val="0"/>
              <w:marBottom w:val="0"/>
              <w:divBdr>
                <w:top w:val="none" w:sz="0" w:space="0" w:color="auto"/>
                <w:left w:val="none" w:sz="0" w:space="0" w:color="auto"/>
                <w:bottom w:val="none" w:sz="0" w:space="0" w:color="auto"/>
                <w:right w:val="none" w:sz="0" w:space="0" w:color="auto"/>
              </w:divBdr>
              <w:divsChild>
                <w:div w:id="453063854">
                  <w:marLeft w:val="0"/>
                  <w:marRight w:val="0"/>
                  <w:marTop w:val="0"/>
                  <w:marBottom w:val="0"/>
                  <w:divBdr>
                    <w:top w:val="none" w:sz="0" w:space="0" w:color="auto"/>
                    <w:left w:val="none" w:sz="0" w:space="0" w:color="auto"/>
                    <w:bottom w:val="none" w:sz="0" w:space="0" w:color="auto"/>
                    <w:right w:val="none" w:sz="0" w:space="0" w:color="auto"/>
                  </w:divBdr>
                  <w:divsChild>
                    <w:div w:id="1717390228">
                      <w:marLeft w:val="0"/>
                      <w:marRight w:val="0"/>
                      <w:marTop w:val="0"/>
                      <w:marBottom w:val="0"/>
                      <w:divBdr>
                        <w:top w:val="none" w:sz="0" w:space="0" w:color="auto"/>
                        <w:left w:val="none" w:sz="0" w:space="0" w:color="auto"/>
                        <w:bottom w:val="none" w:sz="0" w:space="0" w:color="auto"/>
                        <w:right w:val="none" w:sz="0" w:space="0" w:color="auto"/>
                      </w:divBdr>
                      <w:divsChild>
                        <w:div w:id="1778870372">
                          <w:marLeft w:val="0"/>
                          <w:marRight w:val="0"/>
                          <w:marTop w:val="75"/>
                          <w:marBottom w:val="75"/>
                          <w:divBdr>
                            <w:top w:val="none" w:sz="0" w:space="0" w:color="auto"/>
                            <w:left w:val="none" w:sz="0" w:space="0" w:color="auto"/>
                            <w:bottom w:val="none" w:sz="0" w:space="0" w:color="auto"/>
                            <w:right w:val="none" w:sz="0" w:space="0" w:color="auto"/>
                          </w:divBdr>
                          <w:divsChild>
                            <w:div w:id="1581215872">
                              <w:marLeft w:val="0"/>
                              <w:marRight w:val="0"/>
                              <w:marTop w:val="0"/>
                              <w:marBottom w:val="0"/>
                              <w:divBdr>
                                <w:top w:val="none" w:sz="0" w:space="0" w:color="auto"/>
                                <w:left w:val="none" w:sz="0" w:space="0" w:color="auto"/>
                                <w:bottom w:val="none" w:sz="0" w:space="0" w:color="auto"/>
                                <w:right w:val="none" w:sz="0" w:space="0" w:color="auto"/>
                              </w:divBdr>
                              <w:divsChild>
                                <w:div w:id="1866557099">
                                  <w:marLeft w:val="0"/>
                                  <w:marRight w:val="0"/>
                                  <w:marTop w:val="0"/>
                                  <w:marBottom w:val="0"/>
                                  <w:divBdr>
                                    <w:top w:val="none" w:sz="0" w:space="0" w:color="auto"/>
                                    <w:left w:val="none" w:sz="0" w:space="0" w:color="auto"/>
                                    <w:bottom w:val="none" w:sz="0" w:space="0" w:color="auto"/>
                                    <w:right w:val="none" w:sz="0" w:space="0" w:color="auto"/>
                                  </w:divBdr>
                                </w:div>
                              </w:divsChild>
                            </w:div>
                            <w:div w:id="1484931633">
                              <w:marLeft w:val="0"/>
                              <w:marRight w:val="0"/>
                              <w:marTop w:val="120"/>
                              <w:marBottom w:val="0"/>
                              <w:divBdr>
                                <w:top w:val="none" w:sz="0" w:space="0" w:color="auto"/>
                                <w:left w:val="none" w:sz="0" w:space="0" w:color="auto"/>
                                <w:bottom w:val="none" w:sz="0" w:space="0" w:color="auto"/>
                                <w:right w:val="none" w:sz="0" w:space="0" w:color="auto"/>
                              </w:divBdr>
                              <w:divsChild>
                                <w:div w:id="20735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787611">
              <w:marLeft w:val="0"/>
              <w:marRight w:val="0"/>
              <w:marTop w:val="0"/>
              <w:marBottom w:val="0"/>
              <w:divBdr>
                <w:top w:val="none" w:sz="0" w:space="0" w:color="auto"/>
                <w:left w:val="none" w:sz="0" w:space="0" w:color="auto"/>
                <w:bottom w:val="none" w:sz="0" w:space="0" w:color="auto"/>
                <w:right w:val="none" w:sz="0" w:space="0" w:color="auto"/>
              </w:divBdr>
              <w:divsChild>
                <w:div w:id="79717175">
                  <w:marLeft w:val="0"/>
                  <w:marRight w:val="0"/>
                  <w:marTop w:val="0"/>
                  <w:marBottom w:val="0"/>
                  <w:divBdr>
                    <w:top w:val="none" w:sz="0" w:space="0" w:color="auto"/>
                    <w:left w:val="none" w:sz="0" w:space="0" w:color="auto"/>
                    <w:bottom w:val="none" w:sz="0" w:space="0" w:color="auto"/>
                    <w:right w:val="none" w:sz="0" w:space="0" w:color="auto"/>
                  </w:divBdr>
                  <w:divsChild>
                    <w:div w:id="1205823272">
                      <w:marLeft w:val="0"/>
                      <w:marRight w:val="0"/>
                      <w:marTop w:val="0"/>
                      <w:marBottom w:val="0"/>
                      <w:divBdr>
                        <w:top w:val="none" w:sz="0" w:space="0" w:color="auto"/>
                        <w:left w:val="none" w:sz="0" w:space="0" w:color="auto"/>
                        <w:bottom w:val="none" w:sz="0" w:space="0" w:color="auto"/>
                        <w:right w:val="none" w:sz="0" w:space="0" w:color="auto"/>
                      </w:divBdr>
                      <w:divsChild>
                        <w:div w:id="741834165">
                          <w:marLeft w:val="0"/>
                          <w:marRight w:val="0"/>
                          <w:marTop w:val="0"/>
                          <w:marBottom w:val="0"/>
                          <w:divBdr>
                            <w:top w:val="none" w:sz="0" w:space="0" w:color="auto"/>
                            <w:left w:val="none" w:sz="0" w:space="0" w:color="auto"/>
                            <w:bottom w:val="none" w:sz="0" w:space="0" w:color="auto"/>
                            <w:right w:val="none" w:sz="0" w:space="0" w:color="auto"/>
                          </w:divBdr>
                          <w:divsChild>
                            <w:div w:id="834875690">
                              <w:marLeft w:val="0"/>
                              <w:marRight w:val="0"/>
                              <w:marTop w:val="0"/>
                              <w:marBottom w:val="0"/>
                              <w:divBdr>
                                <w:top w:val="none" w:sz="0" w:space="0" w:color="auto"/>
                                <w:left w:val="none" w:sz="0" w:space="0" w:color="auto"/>
                                <w:bottom w:val="none" w:sz="0" w:space="0" w:color="auto"/>
                                <w:right w:val="none" w:sz="0" w:space="0" w:color="auto"/>
                              </w:divBdr>
                              <w:divsChild>
                                <w:div w:id="19954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76604">
          <w:marLeft w:val="0"/>
          <w:marRight w:val="0"/>
          <w:marTop w:val="0"/>
          <w:marBottom w:val="0"/>
          <w:divBdr>
            <w:top w:val="single" w:sz="6" w:space="9" w:color="auto"/>
            <w:left w:val="none" w:sz="0" w:space="0" w:color="auto"/>
            <w:bottom w:val="single" w:sz="6" w:space="9" w:color="auto"/>
            <w:right w:val="none" w:sz="0" w:space="0" w:color="auto"/>
          </w:divBdr>
          <w:divsChild>
            <w:div w:id="1060515788">
              <w:marLeft w:val="0"/>
              <w:marRight w:val="0"/>
              <w:marTop w:val="0"/>
              <w:marBottom w:val="0"/>
              <w:divBdr>
                <w:top w:val="none" w:sz="0" w:space="0" w:color="auto"/>
                <w:left w:val="none" w:sz="0" w:space="0" w:color="auto"/>
                <w:bottom w:val="none" w:sz="0" w:space="0" w:color="auto"/>
                <w:right w:val="none" w:sz="0" w:space="0" w:color="auto"/>
              </w:divBdr>
              <w:divsChild>
                <w:div w:id="919410317">
                  <w:marLeft w:val="0"/>
                  <w:marRight w:val="0"/>
                  <w:marTop w:val="0"/>
                  <w:marBottom w:val="0"/>
                  <w:divBdr>
                    <w:top w:val="single" w:sz="2" w:space="0" w:color="auto"/>
                    <w:left w:val="single" w:sz="2" w:space="0" w:color="auto"/>
                    <w:bottom w:val="single" w:sz="2" w:space="0" w:color="auto"/>
                    <w:right w:val="single" w:sz="2" w:space="0" w:color="auto"/>
                  </w:divBdr>
                </w:div>
              </w:divsChild>
            </w:div>
            <w:div w:id="527526091">
              <w:marLeft w:val="0"/>
              <w:marRight w:val="0"/>
              <w:marTop w:val="0"/>
              <w:marBottom w:val="0"/>
              <w:divBdr>
                <w:top w:val="none" w:sz="0" w:space="0" w:color="auto"/>
                <w:left w:val="none" w:sz="0" w:space="0" w:color="auto"/>
                <w:bottom w:val="none" w:sz="0" w:space="0" w:color="auto"/>
                <w:right w:val="none" w:sz="0" w:space="0" w:color="auto"/>
              </w:divBdr>
              <w:divsChild>
                <w:div w:id="1933585151">
                  <w:marLeft w:val="0"/>
                  <w:marRight w:val="0"/>
                  <w:marTop w:val="0"/>
                  <w:marBottom w:val="0"/>
                  <w:divBdr>
                    <w:top w:val="none" w:sz="0" w:space="0" w:color="auto"/>
                    <w:left w:val="none" w:sz="0" w:space="9" w:color="auto"/>
                    <w:bottom w:val="none" w:sz="0" w:space="0" w:color="auto"/>
                    <w:right w:val="none" w:sz="0" w:space="9" w:color="auto"/>
                  </w:divBdr>
                  <w:divsChild>
                    <w:div w:id="818570757">
                      <w:marLeft w:val="0"/>
                      <w:marRight w:val="0"/>
                      <w:marTop w:val="0"/>
                      <w:marBottom w:val="0"/>
                      <w:divBdr>
                        <w:top w:val="none" w:sz="0" w:space="0" w:color="auto"/>
                        <w:left w:val="none" w:sz="0" w:space="0" w:color="auto"/>
                        <w:bottom w:val="none" w:sz="0" w:space="0" w:color="auto"/>
                        <w:right w:val="none" w:sz="0" w:space="0" w:color="auto"/>
                      </w:divBdr>
                      <w:divsChild>
                        <w:div w:id="7818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5300">
          <w:marLeft w:val="0"/>
          <w:marRight w:val="0"/>
          <w:marTop w:val="0"/>
          <w:marBottom w:val="0"/>
          <w:divBdr>
            <w:top w:val="none" w:sz="0" w:space="0" w:color="auto"/>
            <w:left w:val="none" w:sz="0" w:space="0" w:color="auto"/>
            <w:bottom w:val="none" w:sz="0" w:space="0" w:color="auto"/>
            <w:right w:val="none" w:sz="0" w:space="0" w:color="auto"/>
          </w:divBdr>
          <w:divsChild>
            <w:div w:id="1574972824">
              <w:marLeft w:val="0"/>
              <w:marRight w:val="0"/>
              <w:marTop w:val="0"/>
              <w:marBottom w:val="0"/>
              <w:divBdr>
                <w:top w:val="none" w:sz="0" w:space="0" w:color="auto"/>
                <w:left w:val="none" w:sz="0" w:space="0" w:color="auto"/>
                <w:bottom w:val="none" w:sz="0" w:space="0" w:color="auto"/>
                <w:right w:val="none" w:sz="0" w:space="0" w:color="auto"/>
              </w:divBdr>
              <w:divsChild>
                <w:div w:id="2021078366">
                  <w:marLeft w:val="0"/>
                  <w:marRight w:val="0"/>
                  <w:marTop w:val="0"/>
                  <w:marBottom w:val="0"/>
                  <w:divBdr>
                    <w:top w:val="none" w:sz="0" w:space="0" w:color="auto"/>
                    <w:left w:val="none" w:sz="0" w:space="0" w:color="auto"/>
                    <w:bottom w:val="none" w:sz="0" w:space="0" w:color="auto"/>
                    <w:right w:val="none" w:sz="0" w:space="0" w:color="auto"/>
                  </w:divBdr>
                  <w:divsChild>
                    <w:div w:id="2023238152">
                      <w:marLeft w:val="0"/>
                      <w:marRight w:val="0"/>
                      <w:marTop w:val="0"/>
                      <w:marBottom w:val="0"/>
                      <w:divBdr>
                        <w:top w:val="none" w:sz="0" w:space="0" w:color="auto"/>
                        <w:left w:val="none" w:sz="0" w:space="0" w:color="auto"/>
                        <w:bottom w:val="none" w:sz="0" w:space="0" w:color="auto"/>
                        <w:right w:val="none" w:sz="0" w:space="0" w:color="auto"/>
                      </w:divBdr>
                      <w:divsChild>
                        <w:div w:id="651257980">
                          <w:marLeft w:val="0"/>
                          <w:marRight w:val="0"/>
                          <w:marTop w:val="0"/>
                          <w:marBottom w:val="0"/>
                          <w:divBdr>
                            <w:top w:val="none" w:sz="0" w:space="0" w:color="auto"/>
                            <w:left w:val="none" w:sz="0" w:space="0" w:color="auto"/>
                            <w:bottom w:val="none" w:sz="0" w:space="0" w:color="auto"/>
                            <w:right w:val="none" w:sz="0" w:space="0" w:color="auto"/>
                          </w:divBdr>
                          <w:divsChild>
                            <w:div w:id="977684990">
                              <w:marLeft w:val="0"/>
                              <w:marRight w:val="0"/>
                              <w:marTop w:val="0"/>
                              <w:marBottom w:val="0"/>
                              <w:divBdr>
                                <w:top w:val="none" w:sz="0" w:space="0" w:color="auto"/>
                                <w:left w:val="none" w:sz="0" w:space="0" w:color="auto"/>
                                <w:bottom w:val="none" w:sz="0" w:space="0" w:color="auto"/>
                                <w:right w:val="none" w:sz="0" w:space="0" w:color="auto"/>
                              </w:divBdr>
                              <w:divsChild>
                                <w:div w:id="1059792857">
                                  <w:marLeft w:val="240"/>
                                  <w:marRight w:val="240"/>
                                  <w:marTop w:val="0"/>
                                  <w:marBottom w:val="0"/>
                                  <w:divBdr>
                                    <w:top w:val="none" w:sz="0" w:space="0" w:color="auto"/>
                                    <w:left w:val="none" w:sz="0" w:space="0" w:color="auto"/>
                                    <w:bottom w:val="single" w:sz="6" w:space="8" w:color="auto"/>
                                    <w:right w:val="none" w:sz="0" w:space="0" w:color="auto"/>
                                  </w:divBdr>
                                  <w:divsChild>
                                    <w:div w:id="1771899103">
                                      <w:marLeft w:val="0"/>
                                      <w:marRight w:val="0"/>
                                      <w:marTop w:val="0"/>
                                      <w:marBottom w:val="0"/>
                                      <w:divBdr>
                                        <w:top w:val="none" w:sz="0" w:space="0" w:color="auto"/>
                                        <w:left w:val="none" w:sz="0" w:space="0" w:color="auto"/>
                                        <w:bottom w:val="none" w:sz="0" w:space="0" w:color="auto"/>
                                        <w:right w:val="none" w:sz="0" w:space="0" w:color="auto"/>
                                      </w:divBdr>
                                      <w:divsChild>
                                        <w:div w:id="739988282">
                                          <w:marLeft w:val="0"/>
                                          <w:marRight w:val="0"/>
                                          <w:marTop w:val="0"/>
                                          <w:marBottom w:val="0"/>
                                          <w:divBdr>
                                            <w:top w:val="single" w:sz="2" w:space="0" w:color="auto"/>
                                            <w:left w:val="single" w:sz="2" w:space="0" w:color="auto"/>
                                            <w:bottom w:val="single" w:sz="2" w:space="0" w:color="auto"/>
                                            <w:right w:val="single" w:sz="2" w:space="0" w:color="auto"/>
                                          </w:divBdr>
                                        </w:div>
                                        <w:div w:id="1810660043">
                                          <w:marLeft w:val="0"/>
                                          <w:marRight w:val="0"/>
                                          <w:marTop w:val="0"/>
                                          <w:marBottom w:val="0"/>
                                          <w:divBdr>
                                            <w:top w:val="single" w:sz="2" w:space="0" w:color="auto"/>
                                            <w:left w:val="single" w:sz="2" w:space="0" w:color="auto"/>
                                            <w:bottom w:val="single" w:sz="2" w:space="0" w:color="auto"/>
                                            <w:right w:val="single" w:sz="2" w:space="0" w:color="auto"/>
                                          </w:divBdr>
                                        </w:div>
                                        <w:div w:id="1161197345">
                                          <w:marLeft w:val="0"/>
                                          <w:marRight w:val="0"/>
                                          <w:marTop w:val="0"/>
                                          <w:marBottom w:val="0"/>
                                          <w:divBdr>
                                            <w:top w:val="none" w:sz="0" w:space="0" w:color="auto"/>
                                            <w:left w:val="none" w:sz="0" w:space="0" w:color="auto"/>
                                            <w:bottom w:val="none" w:sz="0" w:space="0" w:color="auto"/>
                                            <w:right w:val="none" w:sz="0" w:space="0" w:color="auto"/>
                                          </w:divBdr>
                                          <w:divsChild>
                                            <w:div w:id="845559583">
                                              <w:marLeft w:val="0"/>
                                              <w:marRight w:val="0"/>
                                              <w:marTop w:val="0"/>
                                              <w:marBottom w:val="0"/>
                                              <w:divBdr>
                                                <w:top w:val="none" w:sz="0" w:space="0" w:color="auto"/>
                                                <w:left w:val="none" w:sz="0" w:space="0" w:color="auto"/>
                                                <w:bottom w:val="none" w:sz="0" w:space="0" w:color="auto"/>
                                                <w:right w:val="none" w:sz="0" w:space="0" w:color="auto"/>
                                              </w:divBdr>
                                              <w:divsChild>
                                                <w:div w:id="20831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xceptionalchildren.org/fallPDfair/registration"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exceptionalchildren.org/fallPDfair"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hyperlink" Target="https://exceptionalchildren.org/fallPDfair/schedule" TargetMode="External" Id="rId6" /><Relationship Type="http://schemas.openxmlformats.org/officeDocument/2006/relationships/hyperlink" Target="https://cecsped.sharepoint.com/:f:/s/CECServer/EporNIQwIg5Fozsma1PTRcIBFdDg2jKfRVxi17gbqZUpbw?e=Hl3ceE" TargetMode="External" Id="rId11" /><Relationship Type="http://schemas.openxmlformats.org/officeDocument/2006/relationships/image" Target="media/image1.png" Id="rId5" /><Relationship Type="http://schemas.openxmlformats.org/officeDocument/2006/relationships/customXml" Target="../customXml/item2.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hyperlink" Target="https://exceptionalchildren.org/fallPDfair/schedule" TargetMode="External"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7FCBF9BB59348B8D65BA922C1F98B" ma:contentTypeVersion="18" ma:contentTypeDescription="Create a new document." ma:contentTypeScope="" ma:versionID="34bfe30aa123d13d2d2a3359c0f324ff">
  <xsd:schema xmlns:xsd="http://www.w3.org/2001/XMLSchema" xmlns:xs="http://www.w3.org/2001/XMLSchema" xmlns:p="http://schemas.microsoft.com/office/2006/metadata/properties" xmlns:ns2="55d90b30-3abf-45d6-a953-62c750a1e836" xmlns:ns3="a27e65b1-c2a8-44b8-81d9-7882bc18dec3" targetNamespace="http://schemas.microsoft.com/office/2006/metadata/properties" ma:root="true" ma:fieldsID="edd8ae9c7dbbdc40044d1699f611041d" ns2:_="" ns3:_="">
    <xsd:import namespace="55d90b30-3abf-45d6-a953-62c750a1e836"/>
    <xsd:import namespace="a27e65b1-c2a8-44b8-81d9-7882bc18d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90b30-3abf-45d6-a953-62c750a1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9e0dcc-075b-4be2-a307-94eac9fb4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e65b1-c2a8-44b8-81d9-7882bc18d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45d29f-fb3e-4a65-81b0-fe23f878fada}" ma:internalName="TaxCatchAll" ma:showField="CatchAllData" ma:web="a27e65b1-c2a8-44b8-81d9-7882bc18d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7e65b1-c2a8-44b8-81d9-7882bc18dec3" xsi:nil="true"/>
    <lcf76f155ced4ddcb4097134ff3c332f xmlns="55d90b30-3abf-45d6-a953-62c750a1e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0B3399-73F9-42EB-AA76-48F6A9A39C93}"/>
</file>

<file path=customXml/itemProps2.xml><?xml version="1.0" encoding="utf-8"?>
<ds:datastoreItem xmlns:ds="http://schemas.openxmlformats.org/officeDocument/2006/customXml" ds:itemID="{1F7171BA-1C19-40E5-9091-2E0BC435BC7F}"/>
</file>

<file path=customXml/itemProps3.xml><?xml version="1.0" encoding="utf-8"?>
<ds:datastoreItem xmlns:ds="http://schemas.openxmlformats.org/officeDocument/2006/customXml" ds:itemID="{3C719CD9-6249-402F-98D3-333C982C0B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Hickman</dc:creator>
  <cp:keywords/>
  <dc:description/>
  <cp:lastModifiedBy>Brooke Massey</cp:lastModifiedBy>
  <cp:revision>2</cp:revision>
  <dcterms:created xsi:type="dcterms:W3CDTF">2024-10-02T17:08:00Z</dcterms:created>
  <dcterms:modified xsi:type="dcterms:W3CDTF">2024-10-03T14:09:33Z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78feca14-4c25-43c0-bb94-326ae9c8d32c</vt:lpwstr>
  </property>
  <property fmtid="{D5CDD505-2E9C-101B-9397-08002B2CF9AE}" pid="3" name="ContentTypeId">
    <vt:lpwstr>0x0101003E77FCBF9BB59348B8D65BA922C1F98B</vt:lpwstr>
  </property>
  <property fmtid="{D5CDD505-2E9C-101B-9397-08002B2CF9AE}" pid="4" name="MediaServiceImageTags">
    <vt:lpwstr/>
  </property>
</Properties>
</file>