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EF17662" w14:paraId="18E169CE" wp14:textId="26C6BEFF">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3F9AEF7">
        <w:rPr>
          <w:rFonts w:ascii="Tahoma" w:hAnsi="Tahoma" w:eastAsia="Tahoma" w:cs="Tahoma"/>
          <w:b w:val="1"/>
          <w:bCs w:val="1"/>
          <w:i w:val="0"/>
          <w:iCs w:val="0"/>
          <w:caps w:val="0"/>
          <w:smallCaps w:val="0"/>
          <w:noProof w:val="0"/>
          <w:color w:val="000000" w:themeColor="text1" w:themeTint="FF" w:themeShade="FF"/>
          <w:sz w:val="22"/>
          <w:szCs w:val="22"/>
          <w:lang w:val="en-US"/>
        </w:rPr>
        <w:t>Position:</w:t>
      </w:r>
      <w:r w:rsidRPr="5EF17662" w:rsidR="53F9AEF7">
        <w:rPr>
          <w:rFonts w:ascii="Tahoma" w:hAnsi="Tahoma" w:eastAsia="Tahoma" w:cs="Tahoma"/>
          <w:b w:val="0"/>
          <w:bCs w:val="0"/>
          <w:i w:val="0"/>
          <w:iCs w:val="0"/>
          <w:caps w:val="0"/>
          <w:smallCaps w:val="0"/>
          <w:noProof w:val="0"/>
          <w:color w:val="000000" w:themeColor="text1" w:themeTint="FF" w:themeShade="FF"/>
          <w:sz w:val="22"/>
          <w:szCs w:val="22"/>
          <w:lang w:val="en-US"/>
        </w:rPr>
        <w:t xml:space="preserve"> Treasurer</w:t>
      </w:r>
    </w:p>
    <w:p xmlns:wp14="http://schemas.microsoft.com/office/word/2010/wordml" w:rsidP="5EF17662" w14:paraId="0228EAAA" wp14:textId="7A9B7687">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3F9AEF7">
        <w:rPr>
          <w:rFonts w:ascii="Tahoma" w:hAnsi="Tahoma" w:eastAsia="Tahoma" w:cs="Tahoma"/>
          <w:b w:val="1"/>
          <w:bCs w:val="1"/>
          <w:i w:val="0"/>
          <w:iCs w:val="0"/>
          <w:caps w:val="0"/>
          <w:smallCaps w:val="0"/>
          <w:noProof w:val="0"/>
          <w:color w:val="000000" w:themeColor="text1" w:themeTint="FF" w:themeShade="FF"/>
          <w:sz w:val="22"/>
          <w:szCs w:val="22"/>
          <w:lang w:val="en-US"/>
        </w:rPr>
        <w:t xml:space="preserve">Length of Term: </w:t>
      </w:r>
      <w:r w:rsidRPr="5EF17662" w:rsidR="53F9AEF7">
        <w:rPr>
          <w:rFonts w:ascii="Tahoma" w:hAnsi="Tahoma" w:eastAsia="Tahoma" w:cs="Tahoma"/>
          <w:b w:val="0"/>
          <w:bCs w:val="0"/>
          <w:i w:val="0"/>
          <w:iCs w:val="0"/>
          <w:caps w:val="0"/>
          <w:smallCaps w:val="0"/>
          <w:noProof w:val="0"/>
          <w:color w:val="000000" w:themeColor="text1" w:themeTint="FF" w:themeShade="FF"/>
          <w:sz w:val="22"/>
          <w:szCs w:val="22"/>
          <w:lang w:val="en-US"/>
        </w:rPr>
        <w:t>X year(s)</w:t>
      </w:r>
    </w:p>
    <w:p xmlns:wp14="http://schemas.microsoft.com/office/word/2010/wordml" w:rsidP="5EF17662" w14:paraId="68B2FFE2" wp14:textId="0FF4B627">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3F9AEF7">
        <w:rPr>
          <w:rFonts w:ascii="Tahoma" w:hAnsi="Tahoma" w:eastAsia="Tahoma" w:cs="Tahoma"/>
          <w:b w:val="1"/>
          <w:bCs w:val="1"/>
          <w:i w:val="0"/>
          <w:iCs w:val="0"/>
          <w:caps w:val="0"/>
          <w:smallCaps w:val="0"/>
          <w:noProof w:val="0"/>
          <w:color w:val="000000" w:themeColor="text1" w:themeTint="FF" w:themeShade="FF"/>
          <w:sz w:val="22"/>
          <w:szCs w:val="22"/>
          <w:lang w:val="en-US"/>
        </w:rPr>
        <w:t xml:space="preserve">Estimated Time Commitment: </w:t>
      </w:r>
      <w:r w:rsidRPr="5EF17662" w:rsidR="53F9AEF7">
        <w:rPr>
          <w:rFonts w:ascii="Tahoma" w:hAnsi="Tahoma" w:eastAsia="Tahoma" w:cs="Tahoma"/>
          <w:b w:val="0"/>
          <w:bCs w:val="0"/>
          <w:i w:val="0"/>
          <w:iCs w:val="0"/>
          <w:caps w:val="0"/>
          <w:smallCaps w:val="0"/>
          <w:noProof w:val="0"/>
          <w:color w:val="000000" w:themeColor="text1" w:themeTint="FF" w:themeShade="FF"/>
          <w:sz w:val="22"/>
          <w:szCs w:val="22"/>
          <w:lang w:val="en-US"/>
        </w:rPr>
        <w:t>4-6 hours per month</w:t>
      </w:r>
    </w:p>
    <w:p xmlns:wp14="http://schemas.microsoft.com/office/word/2010/wordml" w:rsidP="613CA286" w14:paraId="53E279D3" wp14:textId="3394B61A">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w:rsidR="53F9AEF7" w:rsidP="267C4F80" w:rsidRDefault="53F9AEF7" w14:paraId="5F5D2ACA" w14:textId="7F6A3D34">
      <w:pPr>
        <w:pStyle w:val="Normal"/>
        <w:bidi w:val="0"/>
        <w:spacing w:before="0" w:beforeAutospacing="off" w:after="160" w:afterAutospacing="off" w:line="259" w:lineRule="auto"/>
        <w:ind w:left="0" w:right="0"/>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67C4F80" w:rsidR="53F9AEF7">
        <w:rPr>
          <w:rFonts w:ascii="Tahoma" w:hAnsi="Tahoma" w:eastAsia="Tahoma" w:cs="Tahoma"/>
          <w:b w:val="1"/>
          <w:bCs w:val="1"/>
          <w:i w:val="0"/>
          <w:iCs w:val="0"/>
          <w:caps w:val="0"/>
          <w:smallCaps w:val="0"/>
          <w:noProof w:val="0"/>
          <w:color w:val="000000" w:themeColor="text1" w:themeTint="FF" w:themeShade="FF"/>
          <w:sz w:val="22"/>
          <w:szCs w:val="22"/>
          <w:lang w:val="en-US"/>
        </w:rPr>
        <w:t xml:space="preserve">Summary: </w:t>
      </w:r>
      <w:r w:rsidRPr="267C4F80" w:rsidR="53F9AEF7">
        <w:rPr>
          <w:rFonts w:ascii="Tahoma" w:hAnsi="Tahoma" w:eastAsia="Tahoma" w:cs="Tahoma"/>
          <w:b w:val="0"/>
          <w:bCs w:val="0"/>
          <w:i w:val="0"/>
          <w:iCs w:val="0"/>
          <w:caps w:val="0"/>
          <w:smallCaps w:val="0"/>
          <w:noProof w:val="0"/>
          <w:color w:val="000000" w:themeColor="text1" w:themeTint="FF" w:themeShade="FF"/>
          <w:sz w:val="22"/>
          <w:szCs w:val="22"/>
          <w:lang w:val="en-US"/>
        </w:rPr>
        <w:t>The treasurer</w:t>
      </w:r>
      <w:r w:rsidRPr="267C4F80" w:rsidR="267C4F80">
        <w:rPr>
          <w:rFonts w:ascii="Tahoma" w:hAnsi="Tahoma" w:eastAsia="Tahoma" w:cs="Tahoma"/>
          <w:b w:val="0"/>
          <w:bCs w:val="0"/>
          <w:i w:val="0"/>
          <w:iCs w:val="0"/>
          <w:caps w:val="0"/>
          <w:smallCaps w:val="0"/>
          <w:noProof w:val="0"/>
          <w:color w:val="000000" w:themeColor="text1" w:themeTint="FF" w:themeShade="FF"/>
          <w:sz w:val="22"/>
          <w:szCs w:val="22"/>
          <w:lang w:val="en-US"/>
        </w:rPr>
        <w:t xml:space="preserve"> manages and oversees the management of the financial affairs of the Unit. The treasurer creates, maintains and provides updates on budget details and provides financial reports to the board when necessary. The treasurer manages all spending and strategic savings accounts on behalf of the Unit. The treasurer also ensures financial compliance within their state/province, including the completion of the IRS Form 990.</w:t>
      </w:r>
    </w:p>
    <w:p xmlns:wp14="http://schemas.microsoft.com/office/word/2010/wordml" w:rsidP="613CA286" w14:paraId="34F74463" wp14:textId="053E8619">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613CA286" w14:paraId="1412E452" wp14:textId="379B469F">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3F9AEF7">
        <w:rPr>
          <w:rFonts w:ascii="Tahoma" w:hAnsi="Tahoma" w:eastAsia="Tahoma" w:cs="Tahoma"/>
          <w:b w:val="1"/>
          <w:bCs w:val="1"/>
          <w:i w:val="0"/>
          <w:iCs w:val="0"/>
          <w:caps w:val="0"/>
          <w:smallCaps w:val="0"/>
          <w:noProof w:val="0"/>
          <w:color w:val="000000" w:themeColor="text1" w:themeTint="FF" w:themeShade="FF"/>
          <w:sz w:val="22"/>
          <w:szCs w:val="22"/>
          <w:lang w:val="en-US"/>
        </w:rPr>
        <w:t>Responsibilities</w:t>
      </w:r>
    </w:p>
    <w:p xmlns:wp14="http://schemas.microsoft.com/office/word/2010/wordml" w:rsidP="5EF17662" w14:paraId="005EDA1D" wp14:textId="41C93CF7">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Serve as a member of the Board of Directors</w:t>
      </w:r>
    </w:p>
    <w:p xmlns:wp14="http://schemas.microsoft.com/office/word/2010/wordml" w:rsidP="5EF17662" w14:paraId="7AB4962A" wp14:textId="3017DB94">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 xml:space="preserve">Lead the Unit in its financial planning activities. </w:t>
      </w:r>
    </w:p>
    <w:p xmlns:wp14="http://schemas.microsoft.com/office/word/2010/wordml" w:rsidP="5EF17662" w14:paraId="3EF4724E" wp14:textId="466F0C0B">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Manage the board’s review of and action related to the board and Unit’s financial responsibilities.</w:t>
      </w:r>
    </w:p>
    <w:p xmlns:wp14="http://schemas.microsoft.com/office/word/2010/wordml" w:rsidP="5EF17662" w14:paraId="5D41102B" wp14:textId="1FEC1F0E">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 xml:space="preserve">Ensure accurate and complete financial reporting and proper maintenance of financial records and information/tax returns  </w:t>
      </w:r>
    </w:p>
    <w:p xmlns:wp14="http://schemas.microsoft.com/office/word/2010/wordml" w:rsidP="5EF17662" w14:paraId="405EE5EE" wp14:textId="272A149B">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 xml:space="preserve">Present the annual budget to the board for approval.  </w:t>
      </w:r>
    </w:p>
    <w:p xmlns:wp14="http://schemas.microsoft.com/office/word/2010/wordml" w:rsidP="5EF17662" w14:paraId="7C64E898" wp14:textId="03946B4F">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Be knowledgeable about outstanding bills or debts owed.</w:t>
      </w:r>
    </w:p>
    <w:p xmlns:wp14="http://schemas.microsoft.com/office/word/2010/wordml" w:rsidP="5EF17662" w14:paraId="4CF6D22C" wp14:textId="23787A15">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Oversee the development of the Unit’s financial policies</w:t>
      </w:r>
    </w:p>
    <w:p xmlns:wp14="http://schemas.microsoft.com/office/word/2010/wordml" w:rsidP="5EF17662" w14:paraId="55A7F2C2" wp14:textId="611F0441">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Ensure financial policy compliance, including the completion of the IRS Form 990</w:t>
      </w:r>
    </w:p>
    <w:p xmlns:wp14="http://schemas.microsoft.com/office/word/2010/wordml" w:rsidP="267C4F80" w14:paraId="7861AC02" wp14:textId="73EBC9B4">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267C4F80" w:rsidR="267C4F80">
        <w:rPr>
          <w:rFonts w:ascii="Tahoma" w:hAnsi="Tahoma" w:eastAsia="Tahoma" w:cs="Tahoma"/>
          <w:b w:val="0"/>
          <w:bCs w:val="0"/>
          <w:i w:val="0"/>
          <w:iCs w:val="0"/>
          <w:caps w:val="0"/>
          <w:smallCaps w:val="0"/>
          <w:noProof w:val="0"/>
          <w:color w:val="000000" w:themeColor="text1" w:themeTint="FF" w:themeShade="FF"/>
          <w:sz w:val="22"/>
          <w:szCs w:val="22"/>
          <w:lang w:val="en-US"/>
        </w:rPr>
        <w:t>Manage Unit’s reserve funds and spending accounts.</w:t>
      </w:r>
    </w:p>
    <w:p w:rsidR="267C4F80" w:rsidP="267C4F80" w:rsidRDefault="267C4F80" w14:paraId="5B0C074B" w14:textId="640B697D">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267C4F80" w:rsidR="267C4F80">
        <w:rPr>
          <w:rFonts w:ascii="Tahoma" w:hAnsi="Tahoma" w:eastAsia="Tahoma" w:cs="Tahoma"/>
          <w:b w:val="0"/>
          <w:bCs w:val="0"/>
          <w:i w:val="0"/>
          <w:iCs w:val="0"/>
          <w:caps w:val="0"/>
          <w:smallCaps w:val="0"/>
          <w:noProof w:val="0"/>
          <w:color w:val="000000" w:themeColor="text1" w:themeTint="FF" w:themeShade="FF"/>
          <w:sz w:val="22"/>
          <w:szCs w:val="22"/>
          <w:lang w:val="en-US"/>
        </w:rPr>
        <w:t xml:space="preserve">Communicate with CEC finance teams </w:t>
      </w:r>
    </w:p>
    <w:p xmlns:wp14="http://schemas.microsoft.com/office/word/2010/wordml" w:rsidP="5EF17662" w14:paraId="483C9477" wp14:textId="3A4EC35C">
      <w:pPr>
        <w:pStyle w:val="Normal"/>
        <w:spacing w:after="160" w:line="259" w:lineRule="auto"/>
        <w:ind w:left="0"/>
        <w:rPr>
          <w:rFonts w:ascii="Tahoma" w:hAnsi="Tahoma" w:eastAsia="Tahoma" w:cs="Tahoma"/>
          <w:b w:val="1"/>
          <w:bCs w:val="1"/>
          <w:i w:val="0"/>
          <w:iCs w:val="0"/>
          <w:caps w:val="0"/>
          <w:smallCaps w:val="0"/>
          <w:noProof w:val="0"/>
          <w:color w:val="000000" w:themeColor="text1" w:themeTint="FF" w:themeShade="FF"/>
          <w:sz w:val="22"/>
          <w:szCs w:val="22"/>
          <w:lang w:val="en-US"/>
        </w:rPr>
      </w:pPr>
    </w:p>
    <w:p xmlns:wp14="http://schemas.microsoft.com/office/word/2010/wordml" w:rsidP="5EF17662" w14:paraId="4F9F0C4E" wp14:textId="230EA6E6">
      <w:pPr>
        <w:pStyle w:val="Normal"/>
        <w:spacing w:after="160" w:line="259" w:lineRule="auto"/>
        <w:ind w:left="0"/>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3F9AEF7">
        <w:rPr>
          <w:rFonts w:ascii="Tahoma" w:hAnsi="Tahoma" w:eastAsia="Tahoma" w:cs="Tahoma"/>
          <w:b w:val="1"/>
          <w:bCs w:val="1"/>
          <w:i w:val="0"/>
          <w:iCs w:val="0"/>
          <w:caps w:val="0"/>
          <w:smallCaps w:val="0"/>
          <w:noProof w:val="0"/>
          <w:color w:val="000000" w:themeColor="text1" w:themeTint="FF" w:themeShade="FF"/>
          <w:sz w:val="22"/>
          <w:szCs w:val="22"/>
          <w:lang w:val="en-US"/>
        </w:rPr>
        <w:t>Qualifications</w:t>
      </w:r>
    </w:p>
    <w:p xmlns:wp14="http://schemas.microsoft.com/office/word/2010/wordml" w:rsidP="5EF17662" w14:paraId="0E8496FB" wp14:textId="600ABEDC">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Be able to translate financial concepts and information for board members who do not have financial backgrounds or substantial financial experience</w:t>
      </w:r>
    </w:p>
    <w:p w:rsidR="5EF17662" w:rsidP="5EF17662" w:rsidRDefault="5EF17662" w14:paraId="18CF6BCB" w14:textId="73AF9875">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Demonstrated experience as treasurer or in a relevant financial management position</w:t>
      </w:r>
    </w:p>
    <w:p w:rsidR="5EF17662" w:rsidP="5EF17662" w:rsidRDefault="5EF17662" w14:paraId="41D45B3E" w14:textId="1AC72C89">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EF17662" w:rsidR="5EF17662">
        <w:rPr>
          <w:rFonts w:ascii="Tahoma" w:hAnsi="Tahoma" w:eastAsia="Tahoma" w:cs="Tahoma"/>
          <w:b w:val="0"/>
          <w:bCs w:val="0"/>
          <w:i w:val="0"/>
          <w:iCs w:val="0"/>
          <w:caps w:val="0"/>
          <w:smallCaps w:val="0"/>
          <w:noProof w:val="0"/>
          <w:color w:val="000000" w:themeColor="text1" w:themeTint="FF" w:themeShade="FF"/>
          <w:sz w:val="22"/>
          <w:szCs w:val="22"/>
          <w:lang w:val="en-US"/>
        </w:rPr>
        <w:t>Accuracy when computing and managing numbers</w:t>
      </w:r>
    </w:p>
    <w:p w:rsidR="5EF17662" w:rsidP="37A26B6A" w:rsidRDefault="5EF17662" w14:paraId="64B2D3F1" w14:textId="18F4E72B">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37A26B6A" w:rsidR="5EF17662">
        <w:rPr>
          <w:rFonts w:ascii="Tahoma" w:hAnsi="Tahoma" w:eastAsia="Tahoma" w:cs="Tahoma"/>
          <w:b w:val="0"/>
          <w:bCs w:val="0"/>
          <w:i w:val="0"/>
          <w:iCs w:val="0"/>
          <w:caps w:val="0"/>
          <w:smallCaps w:val="0"/>
          <w:noProof w:val="0"/>
          <w:color w:val="000000" w:themeColor="text1" w:themeTint="FF" w:themeShade="FF"/>
          <w:sz w:val="22"/>
          <w:szCs w:val="22"/>
          <w:lang w:val="en-US"/>
        </w:rPr>
        <w:t>Proven leadership and decision-making abilities</w:t>
      </w:r>
    </w:p>
    <w:p w:rsidR="37A26B6A" w:rsidP="37A26B6A" w:rsidRDefault="37A26B6A" w14:paraId="44CF2B12" w14:textId="4ECED082">
      <w:pPr>
        <w:pStyle w:val="ListParagraph"/>
        <w:numPr>
          <w:ilvl w:val="0"/>
          <w:numId w:val="2"/>
        </w:numPr>
        <w:spacing w:after="160" w:line="259" w:lineRule="auto"/>
        <w:rPr>
          <w:noProof w:val="0"/>
          <w:lang w:val="en-US"/>
        </w:rPr>
      </w:pPr>
      <w:r w:rsidRPr="37A26B6A" w:rsidR="37A26B6A">
        <w:rPr>
          <w:rFonts w:ascii="Tahoma" w:hAnsi="Tahoma" w:eastAsia="Tahoma" w:cs="Tahoma"/>
          <w:b w:val="0"/>
          <w:bCs w:val="0"/>
          <w:i w:val="0"/>
          <w:iCs w:val="0"/>
          <w:caps w:val="0"/>
          <w:smallCaps w:val="0"/>
          <w:noProof w:val="0"/>
          <w:color w:val="000000" w:themeColor="text1" w:themeTint="FF" w:themeShade="FF"/>
          <w:sz w:val="22"/>
          <w:szCs w:val="22"/>
          <w:lang w:val="en-US"/>
        </w:rPr>
        <w:t>Be a current member of the Council for Exceptional Children</w:t>
      </w:r>
    </w:p>
    <w:p xmlns:wp14="http://schemas.microsoft.com/office/word/2010/wordml" w:rsidP="613CA286" w14:paraId="60F423F0" wp14:textId="1027AD87">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613CA286" w14:paraId="7C068288" wp14:textId="6F37604D">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613CA286" w:rsidR="613CA286">
        <w:rPr>
          <w:rFonts w:ascii="Tahoma" w:hAnsi="Tahoma" w:eastAsia="Tahoma" w:cs="Tahoma"/>
          <w:b w:val="0"/>
          <w:bCs w:val="0"/>
          <w:i w:val="0"/>
          <w:iCs w:val="0"/>
          <w:caps w:val="0"/>
          <w:smallCaps w:val="0"/>
          <w:noProof w:val="0"/>
          <w:color w:val="000000" w:themeColor="text1" w:themeTint="FF" w:themeShade="FF"/>
          <w:sz w:val="22"/>
          <w:szCs w:val="22"/>
          <w:lang w:val="en-US"/>
        </w:rPr>
        <w:t>Last Updated: Month Year</w:t>
      </w:r>
    </w:p>
    <w:p xmlns:wp14="http://schemas.microsoft.com/office/word/2010/wordml" w:rsidP="613CA286" w14:paraId="2C078E63" wp14:textId="19B756F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4679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4480f5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2E6BB"/>
    <w:rsid w:val="022CCC85"/>
    <w:rsid w:val="02D53E9A"/>
    <w:rsid w:val="02D53E9A"/>
    <w:rsid w:val="0990CD1B"/>
    <w:rsid w:val="0990CD1B"/>
    <w:rsid w:val="0BB0643C"/>
    <w:rsid w:val="0EF0245A"/>
    <w:rsid w:val="10AEDAA3"/>
    <w:rsid w:val="153E1E25"/>
    <w:rsid w:val="17F254D7"/>
    <w:rsid w:val="1B2699F4"/>
    <w:rsid w:val="1CEB6378"/>
    <w:rsid w:val="1FB2E6BB"/>
    <w:rsid w:val="267C4F80"/>
    <w:rsid w:val="2DAB3B2F"/>
    <w:rsid w:val="2E5B3623"/>
    <w:rsid w:val="3192D6E5"/>
    <w:rsid w:val="342DE53A"/>
    <w:rsid w:val="36719133"/>
    <w:rsid w:val="37A26B6A"/>
    <w:rsid w:val="39D20192"/>
    <w:rsid w:val="42839545"/>
    <w:rsid w:val="4537CBF7"/>
    <w:rsid w:val="48F2D6C9"/>
    <w:rsid w:val="4AE7D8E0"/>
    <w:rsid w:val="53B190DA"/>
    <w:rsid w:val="53F9AEF7"/>
    <w:rsid w:val="5556AE8C"/>
    <w:rsid w:val="5CFA86A5"/>
    <w:rsid w:val="5EF17662"/>
    <w:rsid w:val="613CA286"/>
    <w:rsid w:val="63B70853"/>
    <w:rsid w:val="63B70853"/>
    <w:rsid w:val="66F7E28F"/>
    <w:rsid w:val="6720377D"/>
    <w:rsid w:val="763B1B08"/>
    <w:rsid w:val="7A17CA43"/>
    <w:rsid w:val="7E80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E6BB"/>
  <w15:chartTrackingRefBased/>
  <w15:docId w15:val="{A1A332BC-BF66-4485-9678-9D3BE152D0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09657b8c43e48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6A9FD-4B59-4ABF-914F-35D22D5C2906}"/>
</file>

<file path=customXml/itemProps2.xml><?xml version="1.0" encoding="utf-8"?>
<ds:datastoreItem xmlns:ds="http://schemas.openxmlformats.org/officeDocument/2006/customXml" ds:itemID="{28A36376-B4BB-4A4D-8AC6-BC8B895E3986}"/>
</file>

<file path=customXml/itemProps3.xml><?xml version="1.0" encoding="utf-8"?>
<ds:datastoreItem xmlns:ds="http://schemas.openxmlformats.org/officeDocument/2006/customXml" ds:itemID="{82EB1962-935B-4FE4-B702-8B83000F43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Wieczorek</dc:creator>
  <cp:keywords/>
  <dc:description/>
  <cp:lastModifiedBy>Danielle Wieczorek</cp:lastModifiedBy>
  <dcterms:created xsi:type="dcterms:W3CDTF">2022-04-29T19:37:19Z</dcterms:created>
  <dcterms:modified xsi:type="dcterms:W3CDTF">2022-06-22T18:38:46Z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